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478F" w14:textId="017D72C9" w:rsidR="00A83952" w:rsidRDefault="00230FFE" w:rsidP="006B6906">
      <w:pPr>
        <w:jc w:val="center"/>
        <w:rPr>
          <w:rFonts w:asciiTheme="minorHAnsi" w:hAnsiTheme="minorHAnsi" w:cstheme="minorHAnsi"/>
          <w:b/>
          <w:sz w:val="22"/>
          <w:szCs w:val="22"/>
        </w:rPr>
      </w:pPr>
      <w:r w:rsidRPr="009D55D4">
        <w:rPr>
          <w:noProof/>
        </w:rPr>
        <w:drawing>
          <wp:inline distT="0" distB="0" distL="0" distR="0" wp14:anchorId="44A94C74" wp14:editId="2DE6EA44">
            <wp:extent cx="2029835" cy="1463040"/>
            <wp:effectExtent l="0" t="0" r="8890" b="3810"/>
            <wp:docPr id="1983345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45499" name=""/>
                    <pic:cNvPicPr/>
                  </pic:nvPicPr>
                  <pic:blipFill>
                    <a:blip r:embed="rId8"/>
                    <a:stretch>
                      <a:fillRect/>
                    </a:stretch>
                  </pic:blipFill>
                  <pic:spPr>
                    <a:xfrm>
                      <a:off x="0" y="0"/>
                      <a:ext cx="2052841" cy="1479622"/>
                    </a:xfrm>
                    <a:prstGeom prst="rect">
                      <a:avLst/>
                    </a:prstGeom>
                  </pic:spPr>
                </pic:pic>
              </a:graphicData>
            </a:graphic>
          </wp:inline>
        </w:drawing>
      </w:r>
    </w:p>
    <w:p w14:paraId="6D2D7339" w14:textId="77777777" w:rsidR="00FE101F" w:rsidRDefault="00FE101F" w:rsidP="00FE101F">
      <w:pPr>
        <w:jc w:val="center"/>
        <w:rPr>
          <w:rFonts w:asciiTheme="minorHAnsi" w:hAnsiTheme="minorHAnsi" w:cstheme="minorHAnsi"/>
          <w:b/>
          <w:color w:val="660033"/>
          <w:sz w:val="22"/>
          <w:szCs w:val="22"/>
        </w:rPr>
      </w:pPr>
    </w:p>
    <w:p w14:paraId="21BE1CAD" w14:textId="2039D479" w:rsidR="006B6906" w:rsidRDefault="006B6906" w:rsidP="00FE101F">
      <w:pPr>
        <w:jc w:val="center"/>
        <w:rPr>
          <w:rFonts w:asciiTheme="minorHAnsi" w:hAnsiTheme="minorHAnsi" w:cstheme="minorHAnsi"/>
          <w:b/>
          <w:color w:val="660033"/>
          <w:sz w:val="28"/>
          <w:szCs w:val="28"/>
        </w:rPr>
      </w:pPr>
      <w:r>
        <w:rPr>
          <w:rFonts w:asciiTheme="minorHAnsi" w:hAnsiTheme="minorHAnsi" w:cstheme="minorHAnsi"/>
          <w:b/>
          <w:color w:val="660033"/>
          <w:sz w:val="28"/>
          <w:szCs w:val="28"/>
        </w:rPr>
        <w:t>VISION BOARDS</w:t>
      </w:r>
    </w:p>
    <w:p w14:paraId="347B41C1" w14:textId="77777777" w:rsidR="006B6906" w:rsidRDefault="006B6906" w:rsidP="00FE101F">
      <w:pPr>
        <w:jc w:val="center"/>
        <w:rPr>
          <w:rFonts w:asciiTheme="minorHAnsi" w:hAnsiTheme="minorHAnsi" w:cstheme="minorHAnsi"/>
          <w:b/>
          <w:color w:val="660033"/>
          <w:sz w:val="28"/>
          <w:szCs w:val="28"/>
        </w:rPr>
      </w:pPr>
    </w:p>
    <w:p w14:paraId="5F36BE1F" w14:textId="50B5DE77" w:rsidR="006B6906" w:rsidRDefault="006B6906" w:rsidP="006B6906">
      <w:pPr>
        <w:rPr>
          <w:rFonts w:asciiTheme="minorHAnsi" w:hAnsiTheme="minorHAnsi" w:cstheme="minorHAnsi"/>
          <w:b/>
          <w:color w:val="660033"/>
          <w:sz w:val="28"/>
          <w:szCs w:val="28"/>
        </w:rPr>
      </w:pPr>
      <w:r>
        <w:rPr>
          <w:rFonts w:asciiTheme="minorHAnsi" w:hAnsiTheme="minorHAnsi" w:cstheme="minorHAnsi"/>
          <w:b/>
          <w:color w:val="660033"/>
          <w:sz w:val="28"/>
          <w:szCs w:val="28"/>
        </w:rPr>
        <w:t>Objective:</w:t>
      </w:r>
    </w:p>
    <w:p w14:paraId="4B7B4735" w14:textId="348E2CC5" w:rsidR="006B6906" w:rsidRPr="00AB105E" w:rsidRDefault="006B6906" w:rsidP="006B6906">
      <w:pPr>
        <w:pStyle w:val="ListParagraph"/>
        <w:numPr>
          <w:ilvl w:val="0"/>
          <w:numId w:val="9"/>
        </w:num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Create a snapshot of your future plans.</w:t>
      </w:r>
    </w:p>
    <w:p w14:paraId="7090DFCF" w14:textId="1B3DDF79" w:rsidR="006B6906" w:rsidRPr="00AB105E" w:rsidRDefault="006B6906" w:rsidP="006B6906">
      <w:pPr>
        <w:pStyle w:val="ListParagraph"/>
        <w:numPr>
          <w:ilvl w:val="0"/>
          <w:numId w:val="9"/>
        </w:num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Create an illustration to help Take Stock understand what your future plans are, what you might like to study, what career path you may take and what steps you will need to take to reach your goals.</w:t>
      </w:r>
    </w:p>
    <w:p w14:paraId="7B5C8989" w14:textId="77777777" w:rsidR="006B6906" w:rsidRDefault="006B6906" w:rsidP="006B6906">
      <w:pPr>
        <w:rPr>
          <w:rFonts w:asciiTheme="minorHAnsi" w:hAnsiTheme="minorHAnsi" w:cstheme="minorHAnsi"/>
          <w:b/>
          <w:color w:val="660033"/>
          <w:sz w:val="28"/>
          <w:szCs w:val="28"/>
        </w:rPr>
      </w:pPr>
    </w:p>
    <w:p w14:paraId="15DDD4E1" w14:textId="0C47A30A" w:rsidR="006B6906" w:rsidRDefault="006B6906" w:rsidP="006B6906">
      <w:pPr>
        <w:rPr>
          <w:rFonts w:asciiTheme="minorHAnsi" w:hAnsiTheme="minorHAnsi" w:cstheme="minorHAnsi"/>
          <w:b/>
          <w:color w:val="660033"/>
          <w:sz w:val="28"/>
          <w:szCs w:val="28"/>
        </w:rPr>
      </w:pPr>
      <w:r>
        <w:rPr>
          <w:rFonts w:asciiTheme="minorHAnsi" w:hAnsiTheme="minorHAnsi" w:cstheme="minorHAnsi"/>
          <w:b/>
          <w:color w:val="660033"/>
          <w:sz w:val="28"/>
          <w:szCs w:val="28"/>
        </w:rPr>
        <w:t>Materials Needed:</w:t>
      </w:r>
    </w:p>
    <w:p w14:paraId="309AD7C0" w14:textId="591528B4" w:rsidR="006B6906" w:rsidRPr="00AB105E" w:rsidRDefault="006B6906" w:rsidP="006B6906">
      <w:pPr>
        <w:pStyle w:val="ListParagraph"/>
        <w:numPr>
          <w:ilvl w:val="0"/>
          <w:numId w:val="10"/>
        </w:num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Old magazines, newspapers, stickers, pictures, etc.</w:t>
      </w:r>
    </w:p>
    <w:p w14:paraId="29D345E8" w14:textId="24E12ECE" w:rsidR="006B6906" w:rsidRPr="00AB105E" w:rsidRDefault="006B6906" w:rsidP="006B6906">
      <w:pPr>
        <w:pStyle w:val="ListParagraph"/>
        <w:numPr>
          <w:ilvl w:val="0"/>
          <w:numId w:val="10"/>
        </w:num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Scissors, glue stick</w:t>
      </w:r>
    </w:p>
    <w:p w14:paraId="7C977A77" w14:textId="4E58C8BF" w:rsidR="006B6906" w:rsidRPr="00AB105E" w:rsidRDefault="006B6906" w:rsidP="006B6906">
      <w:pPr>
        <w:pStyle w:val="ListParagraph"/>
        <w:numPr>
          <w:ilvl w:val="0"/>
          <w:numId w:val="10"/>
        </w:num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Poster board (at least 8 x 10)</w:t>
      </w:r>
    </w:p>
    <w:p w14:paraId="6745ED94" w14:textId="46870610" w:rsidR="006B6906" w:rsidRPr="00AB105E" w:rsidRDefault="006B6906" w:rsidP="006B6906">
      <w:pPr>
        <w:pStyle w:val="ListParagraph"/>
        <w:numPr>
          <w:ilvl w:val="0"/>
          <w:numId w:val="10"/>
        </w:num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Colored pencils, markers, etc.</w:t>
      </w:r>
    </w:p>
    <w:p w14:paraId="4C39FEA1" w14:textId="77777777" w:rsidR="006B6906" w:rsidRDefault="006B6906" w:rsidP="006B6906">
      <w:pPr>
        <w:rPr>
          <w:rFonts w:asciiTheme="minorHAnsi" w:hAnsiTheme="minorHAnsi" w:cstheme="minorHAnsi"/>
          <w:b/>
          <w:color w:val="660033"/>
          <w:sz w:val="28"/>
          <w:szCs w:val="28"/>
        </w:rPr>
      </w:pPr>
    </w:p>
    <w:p w14:paraId="7DBA9F63" w14:textId="27932206" w:rsidR="006B6906" w:rsidRDefault="006B6906" w:rsidP="006B6906">
      <w:pPr>
        <w:rPr>
          <w:rFonts w:asciiTheme="minorHAnsi" w:hAnsiTheme="minorHAnsi" w:cstheme="minorHAnsi"/>
          <w:b/>
          <w:color w:val="660033"/>
          <w:sz w:val="28"/>
          <w:szCs w:val="28"/>
        </w:rPr>
      </w:pPr>
      <w:r>
        <w:rPr>
          <w:rFonts w:asciiTheme="minorHAnsi" w:hAnsiTheme="minorHAnsi" w:cstheme="minorHAnsi"/>
          <w:b/>
          <w:color w:val="660033"/>
          <w:sz w:val="28"/>
          <w:szCs w:val="28"/>
        </w:rPr>
        <w:t>Instructions:</w:t>
      </w:r>
    </w:p>
    <w:p w14:paraId="05EAA002" w14:textId="5991C2DD" w:rsidR="006B6906" w:rsidRPr="00AB105E" w:rsidRDefault="006B6906" w:rsidP="006B6906">
      <w:p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The purpose of this activity is to create a “Vision Board” of your future. Use any of the materials listed above to help represent what you want to achieve in the future.</w:t>
      </w:r>
    </w:p>
    <w:p w14:paraId="7B3487D0" w14:textId="77777777" w:rsidR="006B6906" w:rsidRPr="00AB105E" w:rsidRDefault="006B6906" w:rsidP="006B6906">
      <w:pPr>
        <w:rPr>
          <w:rFonts w:asciiTheme="minorHAnsi" w:hAnsiTheme="minorHAnsi" w:cstheme="minorHAnsi"/>
          <w:bCs/>
          <w:color w:val="660033"/>
          <w:sz w:val="28"/>
          <w:szCs w:val="28"/>
        </w:rPr>
      </w:pPr>
    </w:p>
    <w:p w14:paraId="5404E8D4" w14:textId="77777777" w:rsidR="00AB105E" w:rsidRPr="00AB105E" w:rsidRDefault="006B6906" w:rsidP="006B6906">
      <w:p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 xml:space="preserve">This activity is meant to be simple and easy to construct. It can be made on poster board or other material </w:t>
      </w:r>
      <w:r w:rsidR="00AB105E" w:rsidRPr="00AB105E">
        <w:rPr>
          <w:rFonts w:asciiTheme="minorHAnsi" w:hAnsiTheme="minorHAnsi" w:cstheme="minorHAnsi"/>
          <w:bCs/>
          <w:color w:val="660033"/>
          <w:sz w:val="28"/>
          <w:szCs w:val="28"/>
        </w:rPr>
        <w:t>that will help you</w:t>
      </w:r>
      <w:r w:rsidRPr="00AB105E">
        <w:rPr>
          <w:rFonts w:asciiTheme="minorHAnsi" w:hAnsiTheme="minorHAnsi" w:cstheme="minorHAnsi"/>
          <w:bCs/>
          <w:color w:val="660033"/>
          <w:sz w:val="28"/>
          <w:szCs w:val="28"/>
        </w:rPr>
        <w:t xml:space="preserve"> get your message</w:t>
      </w:r>
      <w:r w:rsidR="00AB105E" w:rsidRPr="00AB105E">
        <w:rPr>
          <w:rFonts w:asciiTheme="minorHAnsi" w:hAnsiTheme="minorHAnsi" w:cstheme="minorHAnsi"/>
          <w:bCs/>
          <w:color w:val="660033"/>
          <w:sz w:val="28"/>
          <w:szCs w:val="28"/>
        </w:rPr>
        <w:t xml:space="preserve"> across when making your presentation.</w:t>
      </w:r>
    </w:p>
    <w:p w14:paraId="49A5A978" w14:textId="77777777" w:rsidR="00AB105E" w:rsidRPr="00AB105E" w:rsidRDefault="00AB105E" w:rsidP="006B6906">
      <w:pPr>
        <w:rPr>
          <w:rFonts w:asciiTheme="minorHAnsi" w:hAnsiTheme="minorHAnsi" w:cstheme="minorHAnsi"/>
          <w:bCs/>
          <w:color w:val="660033"/>
          <w:sz w:val="28"/>
          <w:szCs w:val="28"/>
        </w:rPr>
      </w:pPr>
    </w:p>
    <w:p w14:paraId="5FE3B999" w14:textId="27271BA3" w:rsidR="00AB105E" w:rsidRPr="00AB105E" w:rsidRDefault="002F5962" w:rsidP="006B6906">
      <w:pPr>
        <w:rPr>
          <w:rFonts w:asciiTheme="minorHAnsi" w:hAnsiTheme="minorHAnsi" w:cstheme="minorHAnsi"/>
          <w:bCs/>
          <w:color w:val="660033"/>
          <w:sz w:val="28"/>
          <w:szCs w:val="28"/>
        </w:rPr>
      </w:pPr>
      <w:r>
        <w:rPr>
          <w:rFonts w:asciiTheme="minorHAnsi" w:hAnsiTheme="minorHAnsi" w:cstheme="minorHAnsi"/>
          <w:bCs/>
          <w:color w:val="660033"/>
          <w:sz w:val="28"/>
          <w:szCs w:val="28"/>
        </w:rPr>
        <w:t>Each Take Stock in Children participant</w:t>
      </w:r>
      <w:r w:rsidR="00AB105E" w:rsidRPr="00AB105E">
        <w:rPr>
          <w:rFonts w:asciiTheme="minorHAnsi" w:hAnsiTheme="minorHAnsi" w:cstheme="minorHAnsi"/>
          <w:bCs/>
          <w:color w:val="660033"/>
          <w:sz w:val="28"/>
          <w:szCs w:val="28"/>
        </w:rPr>
        <w:t xml:space="preserve"> will make </w:t>
      </w:r>
      <w:r>
        <w:rPr>
          <w:rFonts w:asciiTheme="minorHAnsi" w:hAnsiTheme="minorHAnsi" w:cstheme="minorHAnsi"/>
          <w:bCs/>
          <w:color w:val="660033"/>
          <w:sz w:val="28"/>
          <w:szCs w:val="28"/>
        </w:rPr>
        <w:t>their</w:t>
      </w:r>
      <w:r w:rsidR="00AB105E" w:rsidRPr="00AB105E">
        <w:rPr>
          <w:rFonts w:asciiTheme="minorHAnsi" w:hAnsiTheme="minorHAnsi" w:cstheme="minorHAnsi"/>
          <w:bCs/>
          <w:color w:val="660033"/>
          <w:sz w:val="28"/>
          <w:szCs w:val="28"/>
        </w:rPr>
        <w:t xml:space="preserve"> own Vision Board </w:t>
      </w:r>
      <w:r w:rsidR="00EE2C10">
        <w:rPr>
          <w:rFonts w:asciiTheme="minorHAnsi" w:hAnsiTheme="minorHAnsi" w:cstheme="minorHAnsi"/>
          <w:bCs/>
          <w:color w:val="660033"/>
          <w:sz w:val="28"/>
          <w:szCs w:val="28"/>
        </w:rPr>
        <w:t>t</w:t>
      </w:r>
      <w:r w:rsidR="00AB105E" w:rsidRPr="00AB105E">
        <w:rPr>
          <w:rFonts w:asciiTheme="minorHAnsi" w:hAnsiTheme="minorHAnsi" w:cstheme="minorHAnsi"/>
          <w:bCs/>
          <w:color w:val="660033"/>
          <w:sz w:val="28"/>
          <w:szCs w:val="28"/>
        </w:rPr>
        <w:t>o present at</w:t>
      </w:r>
      <w:r w:rsidR="00EE2C10">
        <w:rPr>
          <w:rFonts w:asciiTheme="minorHAnsi" w:hAnsiTheme="minorHAnsi" w:cstheme="minorHAnsi"/>
          <w:bCs/>
          <w:color w:val="660033"/>
          <w:sz w:val="28"/>
          <w:szCs w:val="28"/>
        </w:rPr>
        <w:t xml:space="preserve"> one of</w:t>
      </w:r>
      <w:r w:rsidR="00AB105E" w:rsidRPr="00AB105E">
        <w:rPr>
          <w:rFonts w:asciiTheme="minorHAnsi" w:hAnsiTheme="minorHAnsi" w:cstheme="minorHAnsi"/>
          <w:bCs/>
          <w:color w:val="660033"/>
          <w:sz w:val="28"/>
          <w:szCs w:val="28"/>
        </w:rPr>
        <w:t xml:space="preserve"> our </w:t>
      </w:r>
      <w:r w:rsidR="00BB58A4">
        <w:rPr>
          <w:rFonts w:asciiTheme="minorHAnsi" w:hAnsiTheme="minorHAnsi" w:cstheme="minorHAnsi"/>
          <w:bCs/>
          <w:color w:val="660033"/>
          <w:sz w:val="28"/>
          <w:szCs w:val="28"/>
        </w:rPr>
        <w:t xml:space="preserve">College Readiness </w:t>
      </w:r>
      <w:r w:rsidR="00AB105E" w:rsidRPr="00AB105E">
        <w:rPr>
          <w:rFonts w:asciiTheme="minorHAnsi" w:hAnsiTheme="minorHAnsi" w:cstheme="minorHAnsi"/>
          <w:bCs/>
          <w:color w:val="660033"/>
          <w:sz w:val="28"/>
          <w:szCs w:val="28"/>
        </w:rPr>
        <w:t>meeting</w:t>
      </w:r>
      <w:r w:rsidR="00EE2C10">
        <w:rPr>
          <w:rFonts w:asciiTheme="minorHAnsi" w:hAnsiTheme="minorHAnsi" w:cstheme="minorHAnsi"/>
          <w:bCs/>
          <w:color w:val="660033"/>
          <w:sz w:val="28"/>
          <w:szCs w:val="28"/>
        </w:rPr>
        <w:t>s</w:t>
      </w:r>
      <w:r w:rsidR="00AB105E" w:rsidRPr="00AB105E">
        <w:rPr>
          <w:rFonts w:asciiTheme="minorHAnsi" w:hAnsiTheme="minorHAnsi" w:cstheme="minorHAnsi"/>
          <w:bCs/>
          <w:color w:val="660033"/>
          <w:sz w:val="28"/>
          <w:szCs w:val="28"/>
        </w:rPr>
        <w:t xml:space="preserve">. </w:t>
      </w:r>
      <w:r w:rsidR="00344C1E">
        <w:rPr>
          <w:rFonts w:asciiTheme="minorHAnsi" w:hAnsiTheme="minorHAnsi" w:cstheme="minorHAnsi"/>
          <w:bCs/>
          <w:color w:val="660033"/>
          <w:sz w:val="28"/>
          <w:szCs w:val="28"/>
        </w:rPr>
        <w:t>The Vision Board will be presented to</w:t>
      </w:r>
      <w:r w:rsidR="00AB105E" w:rsidRPr="00AB105E">
        <w:rPr>
          <w:rFonts w:asciiTheme="minorHAnsi" w:hAnsiTheme="minorHAnsi" w:cstheme="minorHAnsi"/>
          <w:bCs/>
          <w:color w:val="660033"/>
          <w:sz w:val="28"/>
          <w:szCs w:val="28"/>
        </w:rPr>
        <w:t xml:space="preserve"> Take Stock students, mentors and parents in attendance.</w:t>
      </w:r>
    </w:p>
    <w:p w14:paraId="38704CB7" w14:textId="77777777" w:rsidR="00AB105E" w:rsidRPr="00AB105E" w:rsidRDefault="00AB105E" w:rsidP="006B6906">
      <w:pPr>
        <w:rPr>
          <w:rFonts w:asciiTheme="minorHAnsi" w:hAnsiTheme="minorHAnsi" w:cstheme="minorHAnsi"/>
          <w:bCs/>
          <w:color w:val="660033"/>
          <w:sz w:val="28"/>
          <w:szCs w:val="28"/>
        </w:rPr>
      </w:pPr>
    </w:p>
    <w:p w14:paraId="3077EBC8" w14:textId="77777777" w:rsidR="00AB105E" w:rsidRPr="00AB105E" w:rsidRDefault="00AB105E" w:rsidP="006B6906">
      <w:p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 xml:space="preserve">Include your dreams for the future, where you might like to go to college or vocational school, and what you would like to be doing after you graduate. </w:t>
      </w:r>
    </w:p>
    <w:p w14:paraId="40BA2439" w14:textId="77777777" w:rsidR="00AB105E" w:rsidRPr="00AB105E" w:rsidRDefault="00AB105E" w:rsidP="006B6906">
      <w:pPr>
        <w:rPr>
          <w:rFonts w:asciiTheme="minorHAnsi" w:hAnsiTheme="minorHAnsi" w:cstheme="minorHAnsi"/>
          <w:bCs/>
          <w:color w:val="660033"/>
          <w:sz w:val="28"/>
          <w:szCs w:val="28"/>
        </w:rPr>
      </w:pPr>
    </w:p>
    <w:p w14:paraId="13D7C205" w14:textId="77777777" w:rsidR="00AB105E" w:rsidRPr="00AB105E" w:rsidRDefault="00AB105E" w:rsidP="006B6906">
      <w:p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This will be a great way for us to get to know you better. Be creative!</w:t>
      </w:r>
    </w:p>
    <w:p w14:paraId="09F07075" w14:textId="77777777" w:rsidR="00AB105E" w:rsidRPr="00AB105E" w:rsidRDefault="00AB105E" w:rsidP="006B6906">
      <w:pPr>
        <w:rPr>
          <w:rFonts w:asciiTheme="minorHAnsi" w:hAnsiTheme="minorHAnsi" w:cstheme="minorHAnsi"/>
          <w:bCs/>
          <w:color w:val="660033"/>
          <w:sz w:val="28"/>
          <w:szCs w:val="28"/>
        </w:rPr>
      </w:pPr>
    </w:p>
    <w:p w14:paraId="6F574B8E" w14:textId="77777777" w:rsidR="00AB105E" w:rsidRPr="00AB105E" w:rsidRDefault="00AB105E" w:rsidP="006B6906">
      <w:p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Thank you,</w:t>
      </w:r>
    </w:p>
    <w:p w14:paraId="7D053204" w14:textId="7EB7B6AA" w:rsidR="00230FFE" w:rsidRPr="00AB105E" w:rsidRDefault="00AB105E" w:rsidP="006B6906">
      <w:pPr>
        <w:rPr>
          <w:rFonts w:asciiTheme="minorHAnsi" w:hAnsiTheme="minorHAnsi" w:cstheme="minorHAnsi"/>
          <w:bCs/>
          <w:color w:val="660033"/>
          <w:sz w:val="28"/>
          <w:szCs w:val="28"/>
        </w:rPr>
      </w:pPr>
      <w:r w:rsidRPr="00AB105E">
        <w:rPr>
          <w:rFonts w:asciiTheme="minorHAnsi" w:hAnsiTheme="minorHAnsi" w:cstheme="minorHAnsi"/>
          <w:bCs/>
          <w:color w:val="660033"/>
          <w:sz w:val="28"/>
          <w:szCs w:val="28"/>
        </w:rPr>
        <w:t xml:space="preserve">Mrs. Lancaster and Mrs. Megan </w:t>
      </w:r>
    </w:p>
    <w:sectPr w:rsidR="00230FFE" w:rsidRPr="00AB105E" w:rsidSect="00A8395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036F" w14:textId="77777777" w:rsidR="00B4611E" w:rsidRDefault="00B4611E" w:rsidP="00FE101F">
      <w:r>
        <w:separator/>
      </w:r>
    </w:p>
  </w:endnote>
  <w:endnote w:type="continuationSeparator" w:id="0">
    <w:p w14:paraId="00F696BE" w14:textId="77777777" w:rsidR="00B4611E" w:rsidRDefault="00B4611E" w:rsidP="00FE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9318" w14:textId="77777777" w:rsidR="00747422" w:rsidRPr="002F5DC1" w:rsidRDefault="00747422" w:rsidP="00747422">
    <w:pPr>
      <w:pStyle w:val="Footer"/>
      <w:jc w:val="center"/>
      <w:rPr>
        <w:rFonts w:asciiTheme="minorHAnsi" w:hAnsiTheme="minorHAnsi" w:cstheme="minorHAnsi"/>
      </w:rPr>
    </w:pPr>
    <w:r w:rsidRPr="002F5DC1">
      <w:rPr>
        <w:rFonts w:asciiTheme="minorHAnsi" w:hAnsiTheme="minorHAnsi" w:cstheme="minorHAnsi"/>
      </w:rPr>
      <w:t>Take Stock in Children of Citrus County is a 501 (c) (3) nonprofit organization.</w:t>
    </w:r>
  </w:p>
  <w:p w14:paraId="6A6FC42F" w14:textId="77777777" w:rsidR="00230FFE" w:rsidRDefault="00230FFE" w:rsidP="004311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E23B" w14:textId="77777777" w:rsidR="00B4611E" w:rsidRDefault="00B4611E" w:rsidP="00FE101F">
      <w:r>
        <w:separator/>
      </w:r>
    </w:p>
  </w:footnote>
  <w:footnote w:type="continuationSeparator" w:id="0">
    <w:p w14:paraId="0F1DB5E1" w14:textId="77777777" w:rsidR="00B4611E" w:rsidRDefault="00B4611E" w:rsidP="00FE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D98"/>
    <w:multiLevelType w:val="hybridMultilevel"/>
    <w:tmpl w:val="5BC8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E2223"/>
    <w:multiLevelType w:val="hybridMultilevel"/>
    <w:tmpl w:val="A30EC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087FCC"/>
    <w:multiLevelType w:val="hybridMultilevel"/>
    <w:tmpl w:val="A30EC0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5B4355F"/>
    <w:multiLevelType w:val="hybridMultilevel"/>
    <w:tmpl w:val="8A74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35B1C"/>
    <w:multiLevelType w:val="hybridMultilevel"/>
    <w:tmpl w:val="A30EC0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8AB38B6"/>
    <w:multiLevelType w:val="hybridMultilevel"/>
    <w:tmpl w:val="981C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730C6"/>
    <w:multiLevelType w:val="hybridMultilevel"/>
    <w:tmpl w:val="959E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524BC"/>
    <w:multiLevelType w:val="hybridMultilevel"/>
    <w:tmpl w:val="A30EC0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FC46811"/>
    <w:multiLevelType w:val="hybridMultilevel"/>
    <w:tmpl w:val="64A0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52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067985">
    <w:abstractNumId w:val="1"/>
  </w:num>
  <w:num w:numId="3" w16cid:durableId="410665595">
    <w:abstractNumId w:val="4"/>
  </w:num>
  <w:num w:numId="4" w16cid:durableId="2057270850">
    <w:abstractNumId w:val="7"/>
  </w:num>
  <w:num w:numId="5" w16cid:durableId="2068382694">
    <w:abstractNumId w:val="2"/>
  </w:num>
  <w:num w:numId="6" w16cid:durableId="425541854">
    <w:abstractNumId w:val="3"/>
  </w:num>
  <w:num w:numId="7" w16cid:durableId="1334920085">
    <w:abstractNumId w:val="8"/>
  </w:num>
  <w:num w:numId="8" w16cid:durableId="796292356">
    <w:abstractNumId w:val="5"/>
  </w:num>
  <w:num w:numId="9" w16cid:durableId="180974489">
    <w:abstractNumId w:val="0"/>
  </w:num>
  <w:num w:numId="10" w16cid:durableId="1698850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1F"/>
    <w:rsid w:val="0006633E"/>
    <w:rsid w:val="000B20BB"/>
    <w:rsid w:val="00180C78"/>
    <w:rsid w:val="00195520"/>
    <w:rsid w:val="001C5574"/>
    <w:rsid w:val="002260DC"/>
    <w:rsid w:val="00230FFE"/>
    <w:rsid w:val="002772AE"/>
    <w:rsid w:val="0028544A"/>
    <w:rsid w:val="002C2203"/>
    <w:rsid w:val="002C6F64"/>
    <w:rsid w:val="002F5962"/>
    <w:rsid w:val="00303F6E"/>
    <w:rsid w:val="00325F2A"/>
    <w:rsid w:val="00344C1E"/>
    <w:rsid w:val="003F1715"/>
    <w:rsid w:val="004311B8"/>
    <w:rsid w:val="00442CD2"/>
    <w:rsid w:val="004574EE"/>
    <w:rsid w:val="0047028D"/>
    <w:rsid w:val="00471706"/>
    <w:rsid w:val="004B2262"/>
    <w:rsid w:val="004C5957"/>
    <w:rsid w:val="00563669"/>
    <w:rsid w:val="005710E4"/>
    <w:rsid w:val="005D5972"/>
    <w:rsid w:val="00605F45"/>
    <w:rsid w:val="0062117F"/>
    <w:rsid w:val="0063060B"/>
    <w:rsid w:val="00642403"/>
    <w:rsid w:val="006A7ECE"/>
    <w:rsid w:val="006B6906"/>
    <w:rsid w:val="00713732"/>
    <w:rsid w:val="00747422"/>
    <w:rsid w:val="0077401D"/>
    <w:rsid w:val="0077616D"/>
    <w:rsid w:val="007A16C3"/>
    <w:rsid w:val="007D0930"/>
    <w:rsid w:val="007D11F8"/>
    <w:rsid w:val="007D44D7"/>
    <w:rsid w:val="00805A29"/>
    <w:rsid w:val="0082047A"/>
    <w:rsid w:val="00833359"/>
    <w:rsid w:val="008424ED"/>
    <w:rsid w:val="00854165"/>
    <w:rsid w:val="008A0DB0"/>
    <w:rsid w:val="008E3C46"/>
    <w:rsid w:val="009B1D2D"/>
    <w:rsid w:val="009F5BF6"/>
    <w:rsid w:val="00A2633C"/>
    <w:rsid w:val="00A3130F"/>
    <w:rsid w:val="00A31DBA"/>
    <w:rsid w:val="00A64B57"/>
    <w:rsid w:val="00A83952"/>
    <w:rsid w:val="00AB105E"/>
    <w:rsid w:val="00B12D2A"/>
    <w:rsid w:val="00B4611E"/>
    <w:rsid w:val="00B516B6"/>
    <w:rsid w:val="00B95C7B"/>
    <w:rsid w:val="00BA0D79"/>
    <w:rsid w:val="00BB58A4"/>
    <w:rsid w:val="00BF56C3"/>
    <w:rsid w:val="00C121C4"/>
    <w:rsid w:val="00C97053"/>
    <w:rsid w:val="00CE382F"/>
    <w:rsid w:val="00CF4C86"/>
    <w:rsid w:val="00CF783F"/>
    <w:rsid w:val="00D27BB2"/>
    <w:rsid w:val="00D45206"/>
    <w:rsid w:val="00D623E7"/>
    <w:rsid w:val="00DA0E37"/>
    <w:rsid w:val="00DB6DEB"/>
    <w:rsid w:val="00DD22E1"/>
    <w:rsid w:val="00E73DCA"/>
    <w:rsid w:val="00EE2C10"/>
    <w:rsid w:val="00F26539"/>
    <w:rsid w:val="00F37EAF"/>
    <w:rsid w:val="00F45F20"/>
    <w:rsid w:val="00F745D0"/>
    <w:rsid w:val="00FE101F"/>
    <w:rsid w:val="00FE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2291"/>
  <w15:chartTrackingRefBased/>
  <w15:docId w15:val="{E825D186-4CE9-4F3D-8465-03A62EDD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E101F"/>
    <w:rPr>
      <w:color w:val="0000FF"/>
      <w:u w:val="single"/>
    </w:rPr>
  </w:style>
  <w:style w:type="paragraph" w:styleId="Header">
    <w:name w:val="header"/>
    <w:basedOn w:val="Normal"/>
    <w:link w:val="HeaderChar"/>
    <w:uiPriority w:val="99"/>
    <w:unhideWhenUsed/>
    <w:rsid w:val="00FE101F"/>
    <w:pPr>
      <w:tabs>
        <w:tab w:val="center" w:pos="4680"/>
        <w:tab w:val="right" w:pos="9360"/>
      </w:tabs>
    </w:pPr>
  </w:style>
  <w:style w:type="character" w:customStyle="1" w:styleId="HeaderChar">
    <w:name w:val="Header Char"/>
    <w:basedOn w:val="DefaultParagraphFont"/>
    <w:link w:val="Header"/>
    <w:uiPriority w:val="99"/>
    <w:rsid w:val="00FE10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101F"/>
    <w:pPr>
      <w:tabs>
        <w:tab w:val="center" w:pos="4680"/>
        <w:tab w:val="right" w:pos="9360"/>
      </w:tabs>
    </w:pPr>
  </w:style>
  <w:style w:type="character" w:customStyle="1" w:styleId="FooterChar">
    <w:name w:val="Footer Char"/>
    <w:basedOn w:val="DefaultParagraphFont"/>
    <w:link w:val="Footer"/>
    <w:uiPriority w:val="99"/>
    <w:rsid w:val="00FE101F"/>
    <w:rPr>
      <w:rFonts w:ascii="Times New Roman" w:eastAsia="Times New Roman" w:hAnsi="Times New Roman" w:cs="Times New Roman"/>
      <w:sz w:val="24"/>
      <w:szCs w:val="24"/>
    </w:rPr>
  </w:style>
  <w:style w:type="paragraph" w:styleId="ListParagraph">
    <w:name w:val="List Paragraph"/>
    <w:basedOn w:val="Normal"/>
    <w:uiPriority w:val="34"/>
    <w:qFormat/>
    <w:rsid w:val="00457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36011">
      <w:bodyDiv w:val="1"/>
      <w:marLeft w:val="0"/>
      <w:marRight w:val="0"/>
      <w:marTop w:val="0"/>
      <w:marBottom w:val="0"/>
      <w:divBdr>
        <w:top w:val="none" w:sz="0" w:space="0" w:color="auto"/>
        <w:left w:val="none" w:sz="0" w:space="0" w:color="auto"/>
        <w:bottom w:val="none" w:sz="0" w:space="0" w:color="auto"/>
        <w:right w:val="none" w:sz="0" w:space="0" w:color="auto"/>
      </w:divBdr>
    </w:div>
    <w:div w:id="7074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C05F7-4905-48A4-8314-6210A86C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Lancaster</dc:creator>
  <cp:keywords/>
  <dc:description/>
  <cp:lastModifiedBy>Megan Cochran</cp:lastModifiedBy>
  <cp:revision>7</cp:revision>
  <cp:lastPrinted>2026-07-16T13:55:00Z</cp:lastPrinted>
  <dcterms:created xsi:type="dcterms:W3CDTF">2026-06-29T15:42:00Z</dcterms:created>
  <dcterms:modified xsi:type="dcterms:W3CDTF">2026-07-16T13:58:00Z</dcterms:modified>
</cp:coreProperties>
</file>